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CÓDIGO DE ÉTICA E CONDUTA</w:t>
        <w:br/>
        <w:t>INSTITUTO ELO NACIONAL DE APOIO NA EDUCAÇÃO E CULTURA DO BRASIL – IELO</w:t>
        <w:br/>
        <w:t>2024 a 2026</w:t>
      </w:r>
    </w:p>
    <w:p/>
    <w:p/>
    <w:p/>
    <w:p/>
    <w:p/>
    <w:p/>
    <w:p/>
    <w:p/>
    <w:p>
      <w:r>
        <w:t>Código Ética e Conduta</w:t>
      </w:r>
    </w:p>
    <w:p>
      <w:r>
        <w:t>Instituto Elo Nacional de Apoio na Educação e Cultura do Brasil – IELO Educando Educadores</w:t>
      </w:r>
    </w:p>
    <w:p>
      <w:r>
        <w:t>Sociais</w:t>
      </w:r>
    </w:p>
    <w:p/>
    <w:p>
      <w:r>
        <w:t>2024 a 2026</w:t>
      </w:r>
    </w:p>
    <w:p/>
    <w:p/>
    <w:p/>
    <w:p/>
    <w:p/>
    <w:p/>
    <w:p/>
    <w:p/>
    <w:p>
      <w:r>
        <w:t>1</w:t>
      </w:r>
    </w:p>
    <w:p>
      <w:r>
        <w:t>1. INTRODUÇÃO........................................................................................ 4</w:t>
      </w:r>
    </w:p>
    <w:p>
      <w:r>
        <w:t>1.1. Propósito e Alcance........................................................................ 4</w:t>
      </w:r>
    </w:p>
    <w:p>
      <w:r>
        <w:t>1.2. Definições........................................................................................ 4</w:t>
      </w:r>
    </w:p>
    <w:p>
      <w:r>
        <w:t>1.3. Destinatários.................................................................................... 4</w:t>
      </w:r>
    </w:p>
    <w:p>
      <w:r>
        <w:t>2. MISSÃO.................................................................................................. 5</w:t>
      </w:r>
    </w:p>
    <w:p>
      <w:r>
        <w:t>3. VISÃO..................................................................................................... 5</w:t>
      </w:r>
    </w:p>
    <w:p>
      <w:r>
        <w:t>4. VALORES............................................................................................... 5</w:t>
      </w:r>
    </w:p>
    <w:p>
      <w:r>
        <w:t>5. PRINCIPIOS</w:t>
      </w:r>
    </w:p>
    <w:p>
      <w:r>
        <w:t>INSTITUCIONAIS ............... ............... .................................................... 6</w:t>
      </w:r>
    </w:p>
    <w:p>
      <w:r>
        <w:t>5.1. Foco na excelência ........................................................................ 6</w:t>
      </w:r>
    </w:p>
    <w:p>
      <w:r>
        <w:t>5.2. Honestidade e Ética ....................................................................... 6</w:t>
      </w:r>
    </w:p>
    <w:p>
      <w:r>
        <w:t>5.3. Respeito à Diversidade .................................................................. 6</w:t>
      </w:r>
    </w:p>
    <w:p>
      <w:r>
        <w:t>5.4. Compromisso .......................................................................... .......7</w:t>
      </w:r>
    </w:p>
    <w:p>
      <w:r>
        <w:t>5.5. Integridade profissional ................................................................. 7</w:t>
      </w:r>
    </w:p>
    <w:p>
      <w:r>
        <w:t>5.6. Proteção da Informação e do Conhecimento ............................... 7</w:t>
      </w:r>
    </w:p>
    <w:p>
      <w:r>
        <w:t>5.7. Responsabilidade Social ............................................................ ....8</w:t>
      </w:r>
    </w:p>
    <w:p>
      <w:r>
        <w:t>5.8. Transparência ............................................................................ ......8</w:t>
      </w:r>
    </w:p>
    <w:p>
      <w:r>
        <w:t>6. NORMAS DE CONDUTA ................................................................... .....8</w:t>
      </w:r>
    </w:p>
    <w:p>
      <w:r>
        <w:t>6.1. Interesse Público ............................................................. .............. .8</w:t>
      </w:r>
    </w:p>
    <w:p>
      <w:r>
        <w:t>6.2. Respeito aos Direitos Humanos .................................................... 8</w:t>
      </w:r>
    </w:p>
    <w:p>
      <w:r>
        <w:t>6.3. Não Discriminação ........................................... ............................... 8</w:t>
      </w:r>
    </w:p>
    <w:p/>
    <w:p>
      <w:r>
        <w:t>2</w:t>
      </w:r>
    </w:p>
    <w:p>
      <w:r>
        <w:t>6.4. Combate ao Assédio ...................................................................... 8</w:t>
      </w:r>
    </w:p>
    <w:p>
      <w:r>
        <w:t>6.5. Proteção de Dados e Privacidade ................................................... 8</w:t>
      </w:r>
    </w:p>
    <w:p>
      <w:r>
        <w:t>7. RELAÇÕES DE TRABALHO .................................................................. 9</w:t>
      </w:r>
    </w:p>
    <w:p>
      <w:r>
        <w:t>7.1. Relacionamento Interpessoal .......................................................... 9</w:t>
      </w:r>
    </w:p>
    <w:p>
      <w:r>
        <w:t>7.2. Ambiente de Trabalho Seguro e Saudável ...................................... 9</w:t>
      </w:r>
    </w:p>
    <w:p>
      <w:r>
        <w:t>7.3. Desenvolvimento Profissional ........................................................ 9</w:t>
      </w:r>
    </w:p>
    <w:p>
      <w:r>
        <w:t>7.4. Práticas de Contratação .................................................................. 9</w:t>
      </w:r>
    </w:p>
    <w:p>
      <w:r>
        <w:t>8. GESTÃO DE RECURSOS .......................................................................9</w:t>
      </w:r>
    </w:p>
    <w:p>
      <w:r>
        <w:t>8.1. Uso Responsável de Recursos ........................................................ 9</w:t>
      </w:r>
    </w:p>
    <w:p>
      <w:r>
        <w:t>8.2. Gestão Financeira ......................................................................... ..10</w:t>
      </w:r>
    </w:p>
    <w:p>
      <w:r>
        <w:t>8.3. Prevenção de Fraude e Corrupção ................................................ 10</w:t>
      </w:r>
    </w:p>
    <w:p>
      <w:r>
        <w:t>9. RELACIONAMENTO COM STAKEHOLDERS ..................................... 10</w:t>
      </w:r>
    </w:p>
    <w:p>
      <w:r>
        <w:t>9.1. Relacionamento com Clientes (Pais, Alunos e Responsáveis): .10</w:t>
      </w:r>
    </w:p>
    <w:p>
      <w:r>
        <w:t>9.2. Relacionamento com o Governo ................................................... 10</w:t>
      </w:r>
    </w:p>
    <w:p>
      <w:r>
        <w:t>9.3. Relacionamento com a Comunidade .................................... ........11</w:t>
      </w:r>
    </w:p>
    <w:p>
      <w:r>
        <w:t>9.4. Relacionamento com Fornecedores ............................... .............. 11</w:t>
      </w:r>
    </w:p>
    <w:p>
      <w:r>
        <w:t>9.5. Relacionamento com Parceiros  ............................................. ......11</w:t>
      </w:r>
    </w:p>
    <w:p>
      <w:r>
        <w:t>10. CONFORMIDADE LEGAL E</w:t>
      </w:r>
    </w:p>
    <w:p>
      <w:r>
        <w:t>REGULAMENTAR ................ ...................................... ........................... 11</w:t>
      </w:r>
    </w:p>
    <w:p>
      <w:r>
        <w:t>10.1. Conformidade Legal ............................................... ,,,................... 11</w:t>
      </w:r>
    </w:p>
    <w:p/>
    <w:p>
      <w:r>
        <w:t>3</w:t>
      </w:r>
    </w:p>
    <w:p>
      <w:r>
        <w:t>10.2. Conformidade Regulamentar ...................................................... 12</w:t>
      </w:r>
    </w:p>
    <w:p>
      <w:r>
        <w:t>10.2.1. Regulamentações Educacionais .......................... .................... 12</w:t>
      </w:r>
    </w:p>
    <w:p>
      <w:r>
        <w:t>10.2.2. Normas Operacionais ................................. ............................... 12</w:t>
      </w:r>
    </w:p>
    <w:p>
      <w:r>
        <w:t>10.2.3. Transparência e Relatórios ....................................................... 12</w:t>
      </w:r>
    </w:p>
    <w:p>
      <w:r>
        <w:t>10.2.4. Normas de Saúde e Segurança ................................................. 12</w:t>
      </w:r>
    </w:p>
    <w:p>
      <w:r>
        <w:t>10.3. Monitoramento e Atualização da Conformidade ................... .....12</w:t>
      </w:r>
    </w:p>
    <w:p>
      <w:r>
        <w:t>10.3.1. Auditorias Internas .............................. ...................................... 12</w:t>
      </w:r>
    </w:p>
    <w:p>
      <w:r>
        <w:t>10.3.2. Treinamento e Educação ........................................................... 13</w:t>
      </w:r>
    </w:p>
    <w:p>
      <w:r>
        <w:t>10.3.3. Canais de Relato ........................................................................ 13</w:t>
      </w:r>
    </w:p>
    <w:p>
      <w:r>
        <w:t>10.3.4. Revisão de Leis e Regulamentos .............................................. 13</w:t>
      </w:r>
    </w:p>
    <w:p>
      <w:r>
        <w:t>10.3.5. Consultoria Jurídica e Regulamentar ....................................... 13</w:t>
      </w:r>
    </w:p>
    <w:p>
      <w:r>
        <w:t>11.  IMPLEMENTAÇÃO DO CÓDIGO DE ÉTICA ....................................... 13</w:t>
      </w:r>
    </w:p>
    <w:p>
      <w:r>
        <w:t>11.1. Adesão ........................... ............................................... .................1 3</w:t>
      </w:r>
    </w:p>
    <w:p>
      <w:r>
        <w:t>11.2. Orientação e Clarificação ............................................................. 14</w:t>
      </w:r>
    </w:p>
    <w:p>
      <w:r>
        <w:t>11.3. Reportando Violações ................................................ .................. 14</w:t>
      </w:r>
    </w:p>
    <w:p>
      <w:r>
        <w:t>11.4. Enfrentando Violações ...................................... ........................... 14</w:t>
      </w:r>
    </w:p>
    <w:p>
      <w:r>
        <w:t>11.5. Revisão do Código ....................................................................... .14</w:t>
      </w:r>
    </w:p>
    <w:p>
      <w:r>
        <w:t>12. GESTÃO DA ÉTICA ..................................................................... .........1 5</w:t>
      </w:r>
    </w:p>
    <w:p>
      <w:r>
        <w:t>13. COMPROMISSO COM O CÓDIGO ....................................................... 16</w:t>
      </w:r>
    </w:p>
    <w:p/>
    <w:p/>
    <w:p>
      <w:r>
        <w:t>4</w:t>
      </w:r>
    </w:p>
    <w:p>
      <w:r>
        <w:t>1. Introdução</w:t>
      </w:r>
    </w:p>
    <w:p>
      <w:r>
        <w:t>Fundada em 2009, a Instituto Elo Nacional de Apoio na Educação e Cultura do Brasil – IELO é uma associação sem fins</w:t>
      </w:r>
    </w:p>
    <w:p>
      <w:r>
        <w:t>lucrativos que tem como missão promover educação de alta qualidade para</w:t>
      </w:r>
    </w:p>
    <w:p>
      <w:r>
        <w:t>todas as crianças de Jaboatão dos Guararapes e Recife. Com o apoio das reconhecidas Escolas</w:t>
      </w:r>
    </w:p>
    <w:p>
      <w:r>
        <w:t>Tigrinhos e Golden Tigers, que possuem um a trajetória marcada por inovação e</w:t>
      </w:r>
    </w:p>
    <w:p>
      <w:r>
        <w:t>excelência, a associação assumiu o papel de mantenedora dessas instituições .</w:t>
      </w:r>
    </w:p>
    <w:p>
      <w:r>
        <w:t>1.1. Propósito e Alcance:</w:t>
      </w:r>
    </w:p>
    <w:p>
      <w:r>
        <w:t>Este Código de Ética e Conduta define as normas e padrões de</w:t>
      </w:r>
    </w:p>
    <w:p>
      <w:r>
        <w:t>comportamento que todos os participantes e colaboradores devem</w:t>
      </w:r>
    </w:p>
    <w:p>
      <w:r>
        <w:t>seguir nas ações e atividades da Instituto Elo Nacional de Apoio na Educação e Cultura do Brasil – IELO. Seu</w:t>
      </w:r>
    </w:p>
    <w:p>
      <w:r>
        <w:t>propósito é assegurar que nossas práticas estejam alinhadas com</w:t>
      </w:r>
    </w:p>
    <w:p>
      <w:r>
        <w:t>nossos va lores e princípios, promovendo um ambiente de respeito,</w:t>
      </w:r>
    </w:p>
    <w:p>
      <w:r>
        <w:t>integridade e responsabilidade.</w:t>
      </w:r>
    </w:p>
    <w:p>
      <w:r>
        <w:t>1.2. Definições:</w:t>
      </w:r>
    </w:p>
    <w:p>
      <w:r>
        <w:t>Esse código geralmente aborda questões como respeito, integridade,</w:t>
      </w:r>
    </w:p>
    <w:p>
      <w:r>
        <w:t>responsabilidade, transparência e ética nas relações interpessoais e</w:t>
      </w:r>
    </w:p>
    <w:p>
      <w:r>
        <w:t>profissionais. Ele serve como um guia para garantir que todos os</w:t>
      </w:r>
    </w:p>
    <w:p>
      <w:r>
        <w:t>envolvidos na organização ajam de acordo com os valores  e princípios</w:t>
      </w:r>
    </w:p>
    <w:p>
      <w:r>
        <w:t>estabelecidos, contribuindo para um ambiente de trabalho saudável e</w:t>
      </w:r>
    </w:p>
    <w:p>
      <w:r>
        <w:t>ético.</w:t>
      </w:r>
    </w:p>
    <w:p>
      <w:r>
        <w:t>1.3.    Destinatários :</w:t>
      </w:r>
    </w:p>
    <w:p>
      <w:r>
        <w:t>• Colaboradores;</w:t>
      </w:r>
    </w:p>
    <w:p>
      <w:r>
        <w:t>• Conselheiros;</w:t>
      </w:r>
    </w:p>
    <w:p>
      <w:r>
        <w:t>• Diretores;</w:t>
      </w:r>
    </w:p>
    <w:p>
      <w:r>
        <w:t>• Associados;</w:t>
      </w:r>
    </w:p>
    <w:p/>
    <w:p>
      <w:r>
        <w:t>5</w:t>
      </w:r>
    </w:p>
    <w:p>
      <w:r>
        <w:t>• Voluntário s;</w:t>
      </w:r>
    </w:p>
    <w:p>
      <w:r>
        <w:t>• Beneficiados;</w:t>
      </w:r>
    </w:p>
    <w:p>
      <w:r>
        <w:t>• Parceiros e mantenedores;</w:t>
      </w:r>
    </w:p>
    <w:p>
      <w:r>
        <w:rPr>
          <w:b/>
        </w:rPr>
        <w:t>2. Missão</w:t>
      </w:r>
    </w:p>
    <w:p>
      <w:r>
        <w:t>Promover educação, cultura e desenvolvimento humano por meio de projetos, programas e parcerias que apoiem o Colégio Elo, escolas públicas e outras instituições educacionais, garantindo oportunidades de aprendizagem de qualidade, inclusão social e formação integral para crianças, adolescentes, jovens e adultos em Jaboatão dos Guararapes, Recife e em outras regiões do Brasil.</w:t>
      </w:r>
    </w:p>
    <w:p/>
    <w:p>
      <w:r>
        <w:rPr>
          <w:b/>
        </w:rPr>
        <w:t>3. Visão</w:t>
      </w:r>
    </w:p>
    <w:p>
      <w:r>
        <w:t>Ser referência em inovação educacional e impacto social, articulando o Colégio Elo, o poder público e a sociedade civil em redes de cooperação que ampliem o acesso à educação de qualidade e transformem realidades em Jaboatão dos Guararapes, Recife e em todo o país.</w:t>
      </w:r>
    </w:p>
    <w:p/>
    <w:p>
      <w:r>
        <w:rPr>
          <w:b/>
        </w:rPr>
        <w:t>4. Valores</w:t>
      </w:r>
    </w:p>
    <w:p>
      <w:r>
        <w:t>• Ética, transparência e responsabilidade em todas as ações e atividades;</w:t>
      </w:r>
    </w:p>
    <w:p>
      <w:r>
        <w:t>• Centralidade da criança, do estudante e da família em nossas decisões;</w:t>
      </w:r>
    </w:p>
    <w:p>
      <w:r>
        <w:t>• Equidade, inclusão e respeito à diversidade (gênero, raça, classe, credo, deficiência, território);</w:t>
      </w:r>
    </w:p>
    <w:p>
      <w:r>
        <w:t>• Excelência pedagógica e compromisso com a aprendizagem ao longo da vida;</w:t>
      </w:r>
    </w:p>
    <w:p>
      <w:r>
        <w:t>• Inovação, uso responsável da tecnologia e cultura digital;</w:t>
      </w:r>
    </w:p>
    <w:p>
      <w:r>
        <w:t>• Valorização dos educadores, colaboradores e do trabalho em equipe;</w:t>
      </w:r>
    </w:p>
    <w:p>
      <w:r>
        <w:t>• Cooperação em rede com o Colégio Elo, escolas públicas, parceiros sociais e comunitários;</w:t>
      </w:r>
    </w:p>
    <w:p>
      <w:r>
        <w:t>• Sustentabilidade econômica, social e ambiental dos nossos projetos.</w:t>
      </w:r>
    </w:p>
    <w:p/>
    <w:p>
      <w:r>
        <w:t>• Ética, transparência e responsabilidade em todas as ações e atividades;</w:t>
      </w:r>
    </w:p>
    <w:p>
      <w:r>
        <w:t>• Compromisso com a sociedade;</w:t>
      </w:r>
    </w:p>
    <w:p>
      <w:r>
        <w:t>• Promoção da sustentabilidade;</w:t>
      </w:r>
    </w:p>
    <w:p>
      <w:r>
        <w:t>• Respeito pela diversidade, garantindo igualdade de gênero, raça e classe;</w:t>
      </w:r>
    </w:p>
    <w:p>
      <w:r>
        <w:t>• Valorização das parcerias e do trabalho em rede;</w:t>
      </w:r>
    </w:p>
    <w:p>
      <w:r>
        <w:t>• Inovação como parte integrante de nossas práticas.</w:t>
      </w:r>
    </w:p>
    <w:p/>
    <w:p>
      <w:r>
        <w:t>6</w:t>
      </w:r>
    </w:p>
    <w:p>
      <w:r>
        <w:t>5. PRINC ÍPIOS INSTITUCIONAIS</w:t>
      </w:r>
    </w:p>
    <w:p>
      <w:r>
        <w:t>5.1. Foco na excelência : Através de uma  cultura de melhoria</w:t>
      </w:r>
    </w:p>
    <w:p>
      <w:r>
        <w:t>contínua  que persegue resultado ideal, tanto internamente quanto para seus</w:t>
      </w:r>
    </w:p>
    <w:p>
      <w:r>
        <w:t>parceiros, colaboradores e assistidos, a Instituto Elo Nacional de Apoio na Educação e Cultura do Brasil – IELO  desenvolve e</w:t>
      </w:r>
    </w:p>
    <w:p>
      <w:r>
        <w:t>entrega seus produtos e serviços com elevado padrão de qualidade.  A</w:t>
      </w:r>
    </w:p>
    <w:p>
      <w:r>
        <w:t>excelência no dia a dia se expressa na execução das estratégias de negócios</w:t>
      </w:r>
    </w:p>
    <w:p>
      <w:r>
        <w:t>de forma consistente e pautada na MISSÃO, VISÃO E nos VALORES da</w:t>
      </w:r>
    </w:p>
    <w:p>
      <w:r>
        <w:t>instituição.</w:t>
      </w:r>
    </w:p>
    <w:p>
      <w:r>
        <w:t>5.2. Honestidade e Ética : Cumprindo seus compromissos,</w:t>
      </w:r>
    </w:p>
    <w:p>
      <w:r>
        <w:t>respeitando os direitos dos colaboradores, associados e parceiros, tratando -</w:t>
      </w:r>
    </w:p>
    <w:p>
      <w:r>
        <w:t>os com dignidade e justiça, e agindo com transparência e responsabilidade,</w:t>
      </w:r>
    </w:p>
    <w:p>
      <w:r>
        <w:t>a instituição garante um ambiente saudável e positivo, fomentando confiança</w:t>
      </w:r>
    </w:p>
    <w:p>
      <w:r>
        <w:t>e colaboração, onde as pessoas se sentem valorizadas e respeitadas.</w:t>
      </w:r>
    </w:p>
    <w:p>
      <w:r>
        <w:t>5.3. Respeito  à Diversidade : Valorizamos e promovemos o respeito</w:t>
      </w:r>
    </w:p>
    <w:p>
      <w:r>
        <w:t>mútuo, a cooperação, a diversidade e a inclusão.  O respeito representa uma</w:t>
      </w:r>
    </w:p>
    <w:p>
      <w:r>
        <w:t>das formas mais básicas e essenciais para a convivência social saudável.</w:t>
      </w:r>
    </w:p>
    <w:p>
      <w:r>
        <w:t>Para a instituição respeitar não significa concordar, mas significa não julgar,</w:t>
      </w:r>
    </w:p>
    <w:p>
      <w:r>
        <w:t>discriminar, recriminar e nem ofender a forma de viver ou suas escolhas, de</w:t>
      </w:r>
    </w:p>
    <w:p>
      <w:r>
        <w:t>seus colaboradores, associados e parceiros, desde que essas escolhas não</w:t>
      </w:r>
    </w:p>
    <w:p>
      <w:r>
        <w:t>causem dano e/ou desrespeitem os valores e princípios da instituição.</w:t>
      </w:r>
    </w:p>
    <w:p>
      <w:r>
        <w:t>A diversidade é um fenômeno da nossa existência. Somos indivíduos</w:t>
      </w:r>
    </w:p>
    <w:p>
      <w:r>
        <w:t>geneticamente exclusivos e o nosso DNA confere a vida a característica de</w:t>
      </w:r>
    </w:p>
    <w:p>
      <w:r>
        <w:t>sermos únicos no mundo em que vivemos. Essa singularidade biológica traz</w:t>
      </w:r>
    </w:p>
    <w:p>
      <w:r>
        <w:t>uma pluralidade de características humanas,  fato que o torna essencialmente</w:t>
      </w:r>
    </w:p>
    <w:p/>
    <w:p>
      <w:r>
        <w:t>7</w:t>
      </w:r>
    </w:p>
    <w:p>
      <w:r>
        <w:t>heterogêneo, e, portanto, diferente. Baseada nesse princípio a IELO tem o</w:t>
      </w:r>
    </w:p>
    <w:p>
      <w:r>
        <w:t>compromisso de promover igualdade de gênero, raça e classe, vivenciando</w:t>
      </w:r>
    </w:p>
    <w:p>
      <w:r>
        <w:t>no dia a dia a diversidade.</w:t>
      </w:r>
    </w:p>
    <w:p>
      <w:r>
        <w:t>5.4. Compromisso : Estamos comprometidos com a educação infantil</w:t>
      </w:r>
    </w:p>
    <w:p>
      <w:r>
        <w:t>e fundamental, orientados por diretrizes estabelecidas na Constituição</w:t>
      </w:r>
    </w:p>
    <w:p>
      <w:r>
        <w:t>Federal Brasileira, na Lei Orgânica do Município de Campinas/SP e a Lei de</w:t>
      </w:r>
    </w:p>
    <w:p>
      <w:r>
        <w:t>Diretrizes e Bases da Educação Nacional.</w:t>
      </w:r>
    </w:p>
    <w:p>
      <w:r>
        <w:t>A partir do  compromisso  assumido com sua comunidade, a instituição</w:t>
      </w:r>
    </w:p>
    <w:p>
      <w:r>
        <w:t>estabelece confiança nas relações, gerando um ambiente de respeito e</w:t>
      </w:r>
    </w:p>
    <w:p>
      <w:r>
        <w:t>confiabilidade tanto na qualidade dos serviços prestados quanto nos</w:t>
      </w:r>
    </w:p>
    <w:p>
      <w:r>
        <w:t>relacionamentos interpessoais. O compromisso da Instituto Elo Nacional de Apoio na Educação e Cultura do Brasil – IELO</w:t>
      </w:r>
    </w:p>
    <w:p>
      <w:r>
        <w:t>pode ser também observado na preocupação com ações sustentáveis</w:t>
      </w:r>
    </w:p>
    <w:p>
      <w:r>
        <w:t>visando um mundo melhor para as futuras gerações.</w:t>
      </w:r>
    </w:p>
    <w:p>
      <w:r>
        <w:t>5.5. Integridade profissional : a atuação é baseada em honestidade,</w:t>
      </w:r>
    </w:p>
    <w:p>
      <w:r>
        <w:t>justiça e coerência de ações, sempre respeitando a dignidade humana.  É</w:t>
      </w:r>
    </w:p>
    <w:p>
      <w:r>
        <w:t>dever de todos os gestores, associados e parceiros agir com integridade e</w:t>
      </w:r>
    </w:p>
    <w:p>
      <w:r>
        <w:t>evitar conflitos de interesses. As decisões devem estar sempre de acordo</w:t>
      </w:r>
    </w:p>
    <w:p>
      <w:r>
        <w:t>com o melhor interesse da instituição mantendo vivos os seus valores.</w:t>
      </w:r>
    </w:p>
    <w:p>
      <w:r>
        <w:t>5.6. Proteção da Informação e do Conhecimento : Clareza jurídica</w:t>
      </w:r>
    </w:p>
    <w:p>
      <w:r>
        <w:t>na coleta, uso, processamento e no armazenamento de dados dos</w:t>
      </w:r>
    </w:p>
    <w:p>
      <w:r>
        <w:t>stakeholders garantindo governança em todos as fases do processo</w:t>
      </w:r>
    </w:p>
    <w:p>
      <w:r>
        <w:t>institucional. Pensando em proteger a privacidade dos envolvidos e</w:t>
      </w:r>
    </w:p>
    <w:p>
      <w:r>
        <w:t>adequando -se à LGPD (Lei Geral de Proteção de  Dados), a Tigrinhos</w:t>
      </w:r>
    </w:p>
    <w:p>
      <w:r>
        <w:t>Comunidade  tem o compromisso de aumentar a segurança e a solidez da</w:t>
      </w:r>
    </w:p>
    <w:p/>
    <w:p>
      <w:r>
        <w:t>8</w:t>
      </w:r>
    </w:p>
    <w:p>
      <w:r>
        <w:t>coleta e do armazenamento dos dados, bem como garantir a transparência</w:t>
      </w:r>
    </w:p>
    <w:p>
      <w:r>
        <w:t>conforme seus objetivos.</w:t>
      </w:r>
    </w:p>
    <w:p>
      <w:r>
        <w:t>5.7. Responsabilidade Social : Contribuímos para a educação básica,</w:t>
      </w:r>
    </w:p>
    <w:p>
      <w:r>
        <w:t>a formação e capacitação técnica dos educadores sociais e o</w:t>
      </w:r>
    </w:p>
    <w:p>
      <w:r>
        <w:t>desenvolvimento sustentável da comunidade em que estamos inseridos,</w:t>
      </w:r>
    </w:p>
    <w:p>
      <w:r>
        <w:t>assumindo nossa parte na formação de cidadãos conscientes e</w:t>
      </w:r>
    </w:p>
    <w:p>
      <w:r>
        <w:t>responsáveis.</w:t>
      </w:r>
    </w:p>
    <w:p>
      <w:r>
        <w:t>5.8. Transparência :  Agimos de maneira transparente, dentro da</w:t>
      </w:r>
    </w:p>
    <w:p>
      <w:r>
        <w:t>legalidade, legitimidade, ética e honesta, fornecendo informações precisas e</w:t>
      </w:r>
    </w:p>
    <w:p>
      <w:r>
        <w:t>tempestivas aos nossos stakeholders.</w:t>
      </w:r>
    </w:p>
    <w:p>
      <w:r>
        <w:t>6. NORMAS DE CONDUTA</w:t>
      </w:r>
    </w:p>
    <w:p>
      <w:r>
        <w:t>6.1. Interesse Público: Nosso trabalho é orientado pelo interesse</w:t>
      </w:r>
    </w:p>
    <w:p>
      <w:r>
        <w:t>público,  promovendo a educação de qualidade para crianças nos níveis:</w:t>
      </w:r>
    </w:p>
    <w:p>
      <w:r>
        <w:t>infantil e anos iniciais e finais do fundamental.</w:t>
      </w:r>
    </w:p>
    <w:p>
      <w:r>
        <w:t>6.2. Respeito aos Direitos Humanos: Asseguramos e promovemos</w:t>
      </w:r>
    </w:p>
    <w:p>
      <w:r>
        <w:t>o respeito aos direitos humanos em todas as nossas ações e relações.</w:t>
      </w:r>
    </w:p>
    <w:p>
      <w:r>
        <w:t>6.3. Não Discriminação:  Estamos comprometidos com a promoção</w:t>
      </w:r>
    </w:p>
    <w:p>
      <w:r>
        <w:t>de um ambiente livre de qualquer tipo de discriminação.</w:t>
      </w:r>
    </w:p>
    <w:p>
      <w:r>
        <w:t>6.4. Combate ao Assédio: Não toleramos qualquer tipo de assédio e</w:t>
      </w:r>
    </w:p>
    <w:p>
      <w:r>
        <w:t>adotamos medidas para prevenir e tratar qualquer ocorrência neste sentido.</w:t>
      </w:r>
    </w:p>
    <w:p>
      <w:r>
        <w:t>6.5. Proteção de Dados e Privacidade: Respeitamos a privacidade e</w:t>
      </w:r>
    </w:p>
    <w:p>
      <w:r>
        <w:t>protegemos os dados pessoais de todos os membros da Tigrinhos</w:t>
      </w:r>
    </w:p>
    <w:p>
      <w:r>
        <w:t>Comunidade .</w:t>
      </w:r>
    </w:p>
    <w:p/>
    <w:p>
      <w:r>
        <w:t>9</w:t>
      </w:r>
    </w:p>
    <w:p>
      <w:r>
        <w:t>7. RELAÇÕES DE TRABALHO</w:t>
      </w:r>
    </w:p>
    <w:p>
      <w:r>
        <w:t>7.1. Relacionamento Interpessoal: Encorajamos um ambiente de</w:t>
      </w:r>
    </w:p>
    <w:p>
      <w:r>
        <w:t>colaboração e de respeito mútuo. Esperamos que todos os membros da</w:t>
      </w:r>
    </w:p>
    <w:p>
      <w:r>
        <w:t>nossa comunidade escolar tratem uns aos outros com cortesia, compaixão e</w:t>
      </w:r>
    </w:p>
    <w:p>
      <w:r>
        <w:t>reconheçam o valor do trabalho em equipe e da diversidade.</w:t>
      </w:r>
    </w:p>
    <w:p>
      <w:r>
        <w:t>7.2. Ambiente de Trabalho Seguro e Saudável: Estamos</w:t>
      </w:r>
    </w:p>
    <w:p>
      <w:r>
        <w:t>comprometidos em fornecer um ambiente de aprendizagem e trabalho</w:t>
      </w:r>
    </w:p>
    <w:p>
      <w:r>
        <w:t>seguro. Seguimos todas as regulamentações de saúde e segurança</w:t>
      </w:r>
    </w:p>
    <w:p>
      <w:r>
        <w:t>pertinentes e incentivamos práticas saudáveis entre nossos estudantes,</w:t>
      </w:r>
    </w:p>
    <w:p>
      <w:r>
        <w:t>famílias e funcionários.</w:t>
      </w:r>
    </w:p>
    <w:p>
      <w:r>
        <w:t>7.3. Desenvolvimento Profissional: Valorizamos a aprendizagem</w:t>
      </w:r>
    </w:p>
    <w:p>
      <w:r>
        <w:t>contínua e o desenvolvimento profissional. Oferecemos oportunidades de</w:t>
      </w:r>
    </w:p>
    <w:p>
      <w:r>
        <w:t>desenvolvimento de habilidades e capacitação para professores e outros</w:t>
      </w:r>
    </w:p>
    <w:p>
      <w:r>
        <w:t>funcionários, para garantir que possam desempenhar seus papéis</w:t>
      </w:r>
    </w:p>
    <w:p>
      <w:r>
        <w:t>efetivamente e progredir  em suas carreiras.</w:t>
      </w:r>
    </w:p>
    <w:p>
      <w:r>
        <w:t>7.4. Práticas de Contratação: Praticamos contratação baseada no</w:t>
      </w:r>
    </w:p>
    <w:p>
      <w:r>
        <w:t>mérito, assegurando que todas as decisões de contratação e promoção são</w:t>
      </w:r>
    </w:p>
    <w:p>
      <w:r>
        <w:t>tomadas com base nas qualificações, habilidades e desempenho do</w:t>
      </w:r>
    </w:p>
    <w:p>
      <w:r>
        <w:t>candidato. Mantemos a equidade e a inclusão em nossas práticas de</w:t>
      </w:r>
    </w:p>
    <w:p>
      <w:r>
        <w:t>recrutamento.</w:t>
      </w:r>
    </w:p>
    <w:p>
      <w:r>
        <w:t>8. GESTÃO DE RECURSOS</w:t>
      </w:r>
    </w:p>
    <w:p>
      <w:r>
        <w:t>8.1. Uso Responsável de Recursos: Asseguramos o uso consciente e</w:t>
      </w:r>
    </w:p>
    <w:p>
      <w:r>
        <w:t>eficiente dos recursos da escola, incluindo instalações, materiais didáticos e</w:t>
      </w:r>
    </w:p>
    <w:p>
      <w:r>
        <w:t>fundos. Os recursos devem ser utilizados de maneira a maximizar o valor para a</w:t>
      </w:r>
    </w:p>
    <w:p/>
    <w:p>
      <w:r>
        <w:t>10</w:t>
      </w:r>
    </w:p>
    <w:p>
      <w:r>
        <w:t>comunidade escolar, minimizar o desperdício e promover a sustentabilidade do</w:t>
      </w:r>
    </w:p>
    <w:p>
      <w:r>
        <w:t>negócio social.</w:t>
      </w:r>
    </w:p>
    <w:p>
      <w:r>
        <w:t>8.2. Gestão Financeira: Gerimos nossos recursos financeiros com</w:t>
      </w:r>
    </w:p>
    <w:p>
      <w:r>
        <w:t>prudência, transparência e responsabilidade. Isso inclui garantir que todas as</w:t>
      </w:r>
    </w:p>
    <w:p>
      <w:r>
        <w:t>transações financeiras estejam em conformidade com a ITG 2015 e demais</w:t>
      </w:r>
    </w:p>
    <w:p>
      <w:r>
        <w:t>legislações que regulam o terceiro setor. Os relatórios financeiro s sejam precisos</w:t>
      </w:r>
    </w:p>
    <w:p>
      <w:r>
        <w:t>e completos, bem como a contratação anual de auditoria independente para</w:t>
      </w:r>
    </w:p>
    <w:p>
      <w:r>
        <w:t>certificação das contas.</w:t>
      </w:r>
    </w:p>
    <w:p>
      <w:r>
        <w:t>8.3. Prevenção de Fraude e Corrupção: Estamos comprometidos em</w:t>
      </w:r>
    </w:p>
    <w:p>
      <w:r>
        <w:t>prevenir e combater a fraude e a corrupção. Qualquer suspeita de fraude,</w:t>
      </w:r>
    </w:p>
    <w:p>
      <w:r>
        <w:t>corrupção ou atividade financeira imprópria deve ser imediatamente relatada por</w:t>
      </w:r>
    </w:p>
    <w:p>
      <w:r>
        <w:t>meio dos canais apropriados e investigaremos todas as alegações de maneira</w:t>
      </w:r>
    </w:p>
    <w:p>
      <w:r>
        <w:t>completa e justa, conforme prevê o estatuto social da entidade.</w:t>
      </w:r>
    </w:p>
    <w:p>
      <w:r>
        <w:t>9. RELACIONAMENTO COM STAKEHOLDERS</w:t>
      </w:r>
    </w:p>
    <w:p>
      <w:r>
        <w:t>9.1. Relacionamento com Clientes (Pais, Alunos e Responsáveis):</w:t>
      </w:r>
    </w:p>
    <w:p>
      <w:r>
        <w:t>Mantemos um relacionamento transparente e de confiança com nossos clientes.</w:t>
      </w:r>
    </w:p>
    <w:p>
      <w:r>
        <w:t>Estamos abertos a feedbacks e buscamos aprimorar nossos serviços</w:t>
      </w:r>
    </w:p>
    <w:p>
      <w:r>
        <w:t>educacionais de acordo com as necessidades dos alunos, pais e responsáveis,</w:t>
      </w:r>
    </w:p>
    <w:p>
      <w:r>
        <w:t>respeitando sempre os preceitos éticos e pedagógicos que regem a nossa</w:t>
      </w:r>
    </w:p>
    <w:p>
      <w:r>
        <w:t>instituição.</w:t>
      </w:r>
    </w:p>
    <w:p>
      <w:r>
        <w:t>9.2. Relacionamento com o Governo: Respeitamos todas as leis e</w:t>
      </w:r>
    </w:p>
    <w:p>
      <w:r>
        <w:t>regulamentos governamentais, incluindo aqueles que regulam nossa imunidade</w:t>
      </w:r>
    </w:p>
    <w:p>
      <w:r>
        <w:t>tributária como entidade do terceiro setor , bem como seguimos as diretrizes de</w:t>
      </w:r>
    </w:p>
    <w:p>
      <w:r>
        <w:t>certificação CEBAS (portaria 569 de 05 de abril de 2022) . Trabalhamos de forma</w:t>
      </w:r>
    </w:p>
    <w:p/>
    <w:p>
      <w:r>
        <w:t>11</w:t>
      </w:r>
    </w:p>
    <w:p>
      <w:r>
        <w:t>colaborativa com órgãos governamentais para cumprir nossa missão e atender</w:t>
      </w:r>
    </w:p>
    <w:p>
      <w:r>
        <w:t>às necessidades da comunidade que servimos.</w:t>
      </w:r>
    </w:p>
    <w:p>
      <w:r>
        <w:t>9.3. Relacionamento com a Comunidade: Estabelecemos laços fortes</w:t>
      </w:r>
    </w:p>
    <w:p>
      <w:r>
        <w:t>com a comunidade local. Procuramos envolver a comunidade em nossas</w:t>
      </w:r>
    </w:p>
    <w:p>
      <w:r>
        <w:t>atividades e projetos, buscando sempre contribuir de maneira positiva para o</w:t>
      </w:r>
    </w:p>
    <w:p>
      <w:r>
        <w:t>desenvolvimento social e cultural de nosso entorno.</w:t>
      </w:r>
    </w:p>
    <w:p>
      <w:r>
        <w:t>9.4. Relacionamento com Fornecedores: Trabalhamos de maneira</w:t>
      </w:r>
    </w:p>
    <w:p>
      <w:r>
        <w:t>justa e ética com nossos fornecedores. Asseguramos que todos os contratos e</w:t>
      </w:r>
    </w:p>
    <w:p>
      <w:r>
        <w:t>transações sejam realizados de acordo com as leis aplicáveis e os melhores</w:t>
      </w:r>
    </w:p>
    <w:p>
      <w:r>
        <w:t>interesses da nossa organização.</w:t>
      </w:r>
    </w:p>
    <w:p>
      <w:r>
        <w:t>9.5. Relacionamento com Parceiros (empresas e outras associações</w:t>
      </w:r>
    </w:p>
    <w:p>
      <w:r>
        <w:t>e fundações): Buscamos estabelecer parcerias sólidas e de longo prazo com</w:t>
      </w:r>
    </w:p>
    <w:p>
      <w:r>
        <w:t>empresas, outras associações e fundações. Nossos parceiros são fundamentais</w:t>
      </w:r>
    </w:p>
    <w:p>
      <w:r>
        <w:t>para a realização de nossa missão, portanto, mantemos uma comunicação</w:t>
      </w:r>
    </w:p>
    <w:p>
      <w:r>
        <w:t>aberta e construtiva com todos eles, garantindo qu e nossas relações sejam</w:t>
      </w:r>
    </w:p>
    <w:p>
      <w:r>
        <w:t>mutuamente benéficas e alinhadas com nossos valores e objetivos.</w:t>
      </w:r>
    </w:p>
    <w:p>
      <w:r>
        <w:t>10. CONFORMIDADE LEGAL E REGULAMENTAR</w:t>
      </w:r>
    </w:p>
    <w:p>
      <w:r>
        <w:t>10.1. Conformidade Legal:  Todas as nossas atividades e práticas são</w:t>
      </w:r>
    </w:p>
    <w:p>
      <w:r>
        <w:t>conduzidas de acordo com a legislação brasileira. Isto inclui o cumprimento dos</w:t>
      </w:r>
    </w:p>
    <w:p>
      <w:r>
        <w:t>requisitos legais relacionados à educação, ao emprego, aos direitos humanos, à</w:t>
      </w:r>
    </w:p>
    <w:p>
      <w:r>
        <w:t>saúde e à segurança, entre outros.</w:t>
      </w:r>
    </w:p>
    <w:p>
      <w:r>
        <w:t>10.2.  Conformidade Regulamentar:  Nós aderimos a todas as</w:t>
      </w:r>
    </w:p>
    <w:p>
      <w:r>
        <w:t>regulamentações e diretrizes estabelecidas por órgãos reguladores pertinentes,</w:t>
      </w:r>
    </w:p>
    <w:p/>
    <w:p>
      <w:r>
        <w:t>12</w:t>
      </w:r>
    </w:p>
    <w:p>
      <w:r>
        <w:t>que incluem,  mas não se limitam à Secretaria de Educação do Estado de São</w:t>
      </w:r>
    </w:p>
    <w:p>
      <w:r>
        <w:t>Paulo, ao Ministério da Educação e ao Conselho Nacional de Educação.</w:t>
      </w:r>
    </w:p>
    <w:p>
      <w:r>
        <w:t>10.2.1. Regulamentações Educacionais:  Adotamos e implementamos</w:t>
      </w:r>
    </w:p>
    <w:p>
      <w:r>
        <w:t>todos os padrões e diretrizes educacionais, incluindo o cumprimento das metas</w:t>
      </w:r>
    </w:p>
    <w:p>
      <w:r>
        <w:t>curriculares e dos requisitos de avaliação.</w:t>
      </w:r>
    </w:p>
    <w:p>
      <w:r>
        <w:t>10.2.2. Normas Operacionais:  Seguimos rigorosamente as normas</w:t>
      </w:r>
    </w:p>
    <w:p>
      <w:r>
        <w:t>operacionais estabelecidas para as instituições de ensino. Isso inclui requisitos</w:t>
      </w:r>
    </w:p>
    <w:p>
      <w:r>
        <w:t>relativos à infraestrutura, pessoal e práticas administrativas.</w:t>
      </w:r>
    </w:p>
    <w:p>
      <w:r>
        <w:t>10.2.3.  Transparência e Relatórios:  Nos comprometemos a cumprir</w:t>
      </w:r>
    </w:p>
    <w:p>
      <w:r>
        <w:t>todas as obrigações de relatório, divulgação e transparência exigidas pelos</w:t>
      </w:r>
    </w:p>
    <w:p>
      <w:r>
        <w:t>órgãos reguladores. Nosso objetivo é sempre manter um alto grau de</w:t>
      </w:r>
    </w:p>
    <w:p>
      <w:r>
        <w:t>responsabilidade perante nossos stakeholders.</w:t>
      </w:r>
    </w:p>
    <w:p>
      <w:r>
        <w:t>10.2.4.  Normas de Saúde e Segurança:  Implementamos todas as</w:t>
      </w:r>
    </w:p>
    <w:p>
      <w:r>
        <w:t>diretrizes de saúde e segurança para garantir o bem -estar de nossos estudantes</w:t>
      </w:r>
    </w:p>
    <w:p>
      <w:r>
        <w:t>e funcionários. Isso inclui a adesão a diretrizes relacionadas à higiene,</w:t>
      </w:r>
    </w:p>
    <w:p>
      <w:r>
        <w:t>segurança física, segurança alimentar e saúde mental.</w:t>
      </w:r>
    </w:p>
    <w:p>
      <w:r>
        <w:t>10.3.  Monitoramento e Atualização da Conformidade:  Nosso</w:t>
      </w:r>
    </w:p>
    <w:p>
      <w:r>
        <w:t>monitoramento da conformidade legal e regulamentar é realizado de forma</w:t>
      </w:r>
    </w:p>
    <w:p>
      <w:r>
        <w:t>contínua e sistemática. Utilizamos várias estratégias e ferramentas para</w:t>
      </w:r>
    </w:p>
    <w:p>
      <w:r>
        <w:t>assegurar que estamos cumprindo todas as nossas obrigações legais e</w:t>
      </w:r>
    </w:p>
    <w:p>
      <w:r>
        <w:t>regulamentares.</w:t>
      </w:r>
    </w:p>
    <w:p>
      <w:r>
        <w:t>10.3.1. Auditorias Internas:  Realizamos auditorias internas regulares</w:t>
      </w:r>
    </w:p>
    <w:p>
      <w:r>
        <w:t>para revisar nossas políticas e procedimentos, e para garantir que estamos</w:t>
      </w:r>
    </w:p>
    <w:p>
      <w:r>
        <w:t>cumprindo todas as leis e regulamentos aplicáveis. As auditorias internas são</w:t>
      </w:r>
    </w:p>
    <w:p/>
    <w:p>
      <w:r>
        <w:t>13</w:t>
      </w:r>
    </w:p>
    <w:p>
      <w:r>
        <w:t>uma oportunidade para identificar quaisquer problemas ou deficiências e para</w:t>
      </w:r>
    </w:p>
    <w:p>
      <w:r>
        <w:t>tomar medidas corretivas apropriadas.</w:t>
      </w:r>
    </w:p>
    <w:p>
      <w:r>
        <w:t>10.3.2. Treinamento e Educação:  Oferecemos treinamento regular aos</w:t>
      </w:r>
    </w:p>
    <w:p>
      <w:r>
        <w:t>nossos funcionários para garantir que eles estejam cientes de suas</w:t>
      </w:r>
    </w:p>
    <w:p>
      <w:r>
        <w:t>responsabilidades legais e regulamentares. Este treinamento ajuda a garantir</w:t>
      </w:r>
    </w:p>
    <w:p>
      <w:r>
        <w:t>que todas as nossas operações e atividades estejam em conformidade com as</w:t>
      </w:r>
    </w:p>
    <w:p>
      <w:r>
        <w:t>leis e regulamentos.</w:t>
      </w:r>
    </w:p>
    <w:p>
      <w:r>
        <w:t>10.3.3. Canais de Relato:  Temos canais de relato estabelecidos que</w:t>
      </w:r>
    </w:p>
    <w:p>
      <w:r>
        <w:t>permitem aos funcionários, alunos e outros stakeholders relatar quaisquer</w:t>
      </w:r>
    </w:p>
    <w:p>
      <w:r>
        <w:t>preocupações ou suspeitas de não conformidade. Todos os relatos são tratados</w:t>
      </w:r>
    </w:p>
    <w:p>
      <w:r>
        <w:t>de maneira confidencial e são investigados de maneira apropriad a.</w:t>
      </w:r>
    </w:p>
    <w:p>
      <w:r>
        <w:t>10.3.4. Revisão de Leis e Regulamentos:  Mantemos uma revisão</w:t>
      </w:r>
    </w:p>
    <w:p>
      <w:r>
        <w:t>constante das mudanças nas leis e regulamentações relacionadas à educação</w:t>
      </w:r>
    </w:p>
    <w:p>
      <w:r>
        <w:t>e à operação de instituições sem fins lucrativos. Isso nos permite ajustar</w:t>
      </w:r>
    </w:p>
    <w:p>
      <w:r>
        <w:t>rapidamente nossas políticas e práticas para manter a conformidade.</w:t>
      </w:r>
    </w:p>
    <w:p>
      <w:r>
        <w:t>10.3.5. Consultoria Jurídica e Regulamentar:  Trabalhamos em estreita</w:t>
      </w:r>
    </w:p>
    <w:p>
      <w:r>
        <w:t>colaboração com consultores jurídicos e regulamentares para nos ajudar a</w:t>
      </w:r>
    </w:p>
    <w:p>
      <w:r>
        <w:t>entender nossas obrigações e para aconselhar -nos sobre as melhores práticas</w:t>
      </w:r>
    </w:p>
    <w:p>
      <w:r>
        <w:t>de conformidade.</w:t>
      </w:r>
    </w:p>
    <w:p>
      <w:r>
        <w:t>11. IMPLEMENTAÇÃO DO CÓDIGO DE ÉTICA</w:t>
      </w:r>
    </w:p>
    <w:p>
      <w:r>
        <w:t>11.1. Adesão:  Todos os membros da Instituto Elo Nacional de Apoio na Educação e Cultura do Brasil – IELO , incluindo</w:t>
      </w:r>
    </w:p>
    <w:p>
      <w:r>
        <w:t>conselho, gestão, equipe de funcionários, voluntários e parceiros, são</w:t>
      </w:r>
    </w:p>
    <w:p>
      <w:r>
        <w:t>responsáveis por conhecer e aderir a este Código de Ética.</w:t>
      </w:r>
    </w:p>
    <w:p/>
    <w:p>
      <w:r>
        <w:t>14</w:t>
      </w:r>
    </w:p>
    <w:p>
      <w:r>
        <w:t>11.2. Orientação e Clarificação:  Aqueles que tiverem dúvidas ou</w:t>
      </w:r>
    </w:p>
    <w:p>
      <w:r>
        <w:t>precisarem de orientação sobre como aplicar este Código a situações</w:t>
      </w:r>
    </w:p>
    <w:p>
      <w:r>
        <w:t>específicas, devem procurar o Conselho Administrativo ou a Direção Escolar.</w:t>
      </w:r>
    </w:p>
    <w:p>
      <w:r>
        <w:t>11.3. Reportando Violações:  Qualquer pessoa que testemunhe ou tenha</w:t>
      </w:r>
    </w:p>
    <w:p>
      <w:r>
        <w:t>conhecimento de uma violação deste Código tem a responsabilidade de reportá -</w:t>
      </w:r>
    </w:p>
    <w:p>
      <w:r>
        <w:t>la. Garantimos um ambiente seguro e sem represálias para aqueles que</w:t>
      </w:r>
    </w:p>
    <w:p>
      <w:r>
        <w:t>reportam potenciais violações.</w:t>
      </w:r>
    </w:p>
    <w:p>
      <w:r>
        <w:t>11.4. Enfrentando Violações:  Violações deste Código serão tratadas de</w:t>
      </w:r>
    </w:p>
    <w:p>
      <w:r>
        <w:t>maneira séria e poderão resultar em ações disciplinares, que vão desde</w:t>
      </w:r>
    </w:p>
    <w:p>
      <w:r>
        <w:t>advertências até a demissão ou dissolução da parceria.</w:t>
      </w:r>
    </w:p>
    <w:p>
      <w:r>
        <w:t>11.5. Revisão do Código:  Este Código será revisado e atualizado</w:t>
      </w:r>
    </w:p>
    <w:p>
      <w:r>
        <w:t>periodicamente para garantir que ele continue relevante e eficaz na orientação</w:t>
      </w:r>
    </w:p>
    <w:p>
      <w:r>
        <w:t>de nossa conduta ética e profissional.  Desta forma, pretendemos seguir as</w:t>
      </w:r>
    </w:p>
    <w:p>
      <w:r>
        <w:t>seguintes etapas:</w:t>
      </w:r>
    </w:p>
    <w:p>
      <w:r>
        <w:t>Revisão da Relevância:  Verificação dos  princípios e diretrizes do código</w:t>
      </w:r>
    </w:p>
    <w:p>
      <w:r>
        <w:t>que permanecem relevantes para a organização e  que continuem  reflet indo os</w:t>
      </w:r>
    </w:p>
    <w:p>
      <w:r>
        <w:t>valores e cultura atual ;</w:t>
      </w:r>
    </w:p>
    <w:p>
      <w:r>
        <w:t>Revisão da Linguagem:  Certifi cação de que a linguagem utilizada no</w:t>
      </w:r>
    </w:p>
    <w:p>
      <w:r>
        <w:t>código seja clara, concisa e acessível a todos os colaboradores, voluntários,</w:t>
      </w:r>
    </w:p>
    <w:p>
      <w:r>
        <w:t>associados, conselheiros e parceiros da instituição ;</w:t>
      </w:r>
    </w:p>
    <w:p>
      <w:r>
        <w:t>Inclusão de Novos Tópicos:  Consider ando  a inclusão de novos tópicos</w:t>
      </w:r>
    </w:p>
    <w:p>
      <w:r>
        <w:t>ou áreas de conduta ética que possam ter surgido desde a última revisão do</w:t>
      </w:r>
    </w:p>
    <w:p>
      <w:r>
        <w:t>código ;</w:t>
      </w:r>
    </w:p>
    <w:p/>
    <w:p>
      <w:r>
        <w:t>15</w:t>
      </w:r>
    </w:p>
    <w:p>
      <w:r>
        <w:t>Consistência com a Legislação:  Verifi cação  constante do  código , para</w:t>
      </w:r>
    </w:p>
    <w:p>
      <w:r>
        <w:t>garantir a conformidade com as leis e regulamentos aplicáveis, incluindo normas</w:t>
      </w:r>
    </w:p>
    <w:p>
      <w:r>
        <w:t>internas e externas ;</w:t>
      </w:r>
    </w:p>
    <w:p>
      <w:r>
        <w:t>Participação dos Envolvidos:  Envolv imento  dos colaboradores,</w:t>
      </w:r>
    </w:p>
    <w:p>
      <w:r>
        <w:t>voluntários, associados, conselheiros e parceiros da instituição na revisão do</w:t>
      </w:r>
    </w:p>
    <w:p>
      <w:r>
        <w:t>código, garantindo que suas vozes sejam ouvidas e consideradas ;</w:t>
      </w:r>
    </w:p>
    <w:p>
      <w:r>
        <w:t>Treinamento e Comunicação:  Após a revisão, promo ção de</w:t>
      </w:r>
    </w:p>
    <w:p>
      <w:r>
        <w:t>treinamentos e comuni cação  de forma clara e aberta as mudanças e</w:t>
      </w:r>
    </w:p>
    <w:p>
      <w:r>
        <w:t>atualizações feitas no código de ética ;</w:t>
      </w:r>
    </w:p>
    <w:p>
      <w:r>
        <w:t>Aprovação e Implementação:  Após a revisão final, o código deve é</w:t>
      </w:r>
    </w:p>
    <w:p>
      <w:r>
        <w:t>aprovado pela alta administração da instituição e implementado em todas as</w:t>
      </w:r>
    </w:p>
    <w:p>
      <w:r>
        <w:t>áreas e níveis organizacionais ;</w:t>
      </w:r>
    </w:p>
    <w:p>
      <w:r>
        <w:t>Avaliação Contínua:  Permanência de  um processo de avaliação</w:t>
      </w:r>
    </w:p>
    <w:p>
      <w:r>
        <w:t>contínua do código de ética para garantir sua eficácia e relevância ao longo do</w:t>
      </w:r>
    </w:p>
    <w:p>
      <w:r>
        <w:t>tempo.</w:t>
      </w:r>
    </w:p>
    <w:p/>
    <w:p>
      <w:r>
        <w:t>12. GESTÃO DA ÉTICA</w:t>
      </w:r>
    </w:p>
    <w:p>
      <w:r>
        <w:t>Para garantir um ambiente ético e íntegro em todas as ações e atividades</w:t>
      </w:r>
    </w:p>
    <w:p>
      <w:r>
        <w:t>da Instituição, a Instituto Elo Nacional de Apoio na Educação e Cultura do Brasil – IELO avalia e aprimora as ações de</w:t>
      </w:r>
    </w:p>
    <w:p>
      <w:r>
        <w:t>Compliance por meio de seu Conselho de Administração. A instituição busca</w:t>
      </w:r>
    </w:p>
    <w:p>
      <w:r>
        <w:t>estar em conformidade com as leis, padrõ es éticos e regulamentos internos e</w:t>
      </w:r>
    </w:p>
    <w:p>
      <w:r>
        <w:t>externos, com o objetivo de minimizar os riscos internos e externos. O</w:t>
      </w:r>
    </w:p>
    <w:p>
      <w:r>
        <w:t>Compliance é a linha mestra que orienta o comportamento da Tigrinhos</w:t>
      </w:r>
    </w:p>
    <w:p>
      <w:r>
        <w:t>Comunidade no segmento em que atua. As ações de Compliance garantem</w:t>
      </w:r>
    </w:p>
    <w:p/>
    <w:p>
      <w:r>
        <w:t>16</w:t>
      </w:r>
    </w:p>
    <w:p/>
    <w:p>
      <w:r>
        <w:t>relações éticas e transparentes entre colaboradores, voluntários, associados,</w:t>
      </w:r>
    </w:p>
    <w:p>
      <w:r>
        <w:t>conselheiros e parceiros.</w:t>
      </w:r>
    </w:p>
    <w:p>
      <w:r>
        <w:t>13. COMPROMISSO COM O CÓDIGO</w:t>
      </w:r>
    </w:p>
    <w:p>
      <w:r>
        <w:t>Em caso de dúvidas sobre a conduta a ser adotada, os colaboradores,</w:t>
      </w:r>
    </w:p>
    <w:p>
      <w:r>
        <w:t>voluntários, associados, conselheiros e parceiros devem procurar ajuda de forma</w:t>
      </w:r>
    </w:p>
    <w:p>
      <w:r>
        <w:t>sincera e transparente. Qualquer situação que possa caracterizar conflito de</w:t>
      </w:r>
    </w:p>
    <w:p>
      <w:r>
        <w:t>interesses ou prejudicar a inst ituição deve ser comunicada imediata e</w:t>
      </w:r>
    </w:p>
    <w:p>
      <w:r>
        <w:t>formalmente ao Representante Legal da Instituição. A instituição assegura a</w:t>
      </w:r>
    </w:p>
    <w:p>
      <w:r>
        <w:t>confidencialidade na condução desses assuntos e se compromete a apurar os</w:t>
      </w:r>
    </w:p>
    <w:p>
      <w:r>
        <w:t>casos relatados.</w:t>
      </w:r>
    </w:p>
    <w:p>
      <w:r>
        <w:t>Situações não explicitadas neste código serão tratadas como exceção e</w:t>
      </w:r>
    </w:p>
    <w:p>
      <w:r>
        <w:t>encaminhadas ao Representante Legal da Instituição, que analisará e decidirá</w:t>
      </w:r>
    </w:p>
    <w:p>
      <w:r>
        <w:t>conforme os princípios do código. Este código reflete os valores e a cultura da</w:t>
      </w:r>
    </w:p>
    <w:p>
      <w:r>
        <w:t>Instituto Elo Nacional de Apoio na Educação e Cultura do Brasil – IELO, e seu c umprimento demonstra o compromisso e a</w:t>
      </w:r>
    </w:p>
    <w:p>
      <w:r>
        <w:t>transparência em todas as ações de trabalho.</w:t>
      </w:r>
    </w:p>
    <w:p>
      <w:r>
        <w:t>Para tratar do compliance da instituição, a Instituto Elo Nacional de Apoio na Educação e Cultura do Brasil – IELO instituiu</w:t>
      </w:r>
    </w:p>
    <w:p>
      <w:r>
        <w:t>um canal próprio através do Email  miguelrenato.contador@hotmail.com.</w:t>
      </w:r>
    </w:p>
    <w:p>
      <w:r>
        <w:t>Essa ferramenta está disponível para qualquer pessoa que solicite</w:t>
      </w:r>
    </w:p>
    <w:p>
      <w:r>
        <w:t>esclarecimentos sobre o funcionamento do código de conduta e outras regras</w:t>
      </w:r>
    </w:p>
    <w:p>
      <w:r>
        <w:t>relacionadas à ética e conduta.</w:t>
      </w:r>
    </w:p>
    <w:p/>
    <w:p>
      <w:r>
        <w:t>JOSÉ DE ANCHIETA BEZERRA WANDERLEY</w:t>
      </w:r>
    </w:p>
    <w:p>
      <w:r>
        <w:t>PRESIDENTE</w:t>
      </w:r>
    </w:p>
    <w:p/>
    <w:p/>
    <w:sectPr w:rsidR="00FC693F" w:rsidRPr="0006063C" w:rsidSect="00034616">
      <w:headerReference w:type="first" r:id="rId9"/>
      <w:headerReference w:type="default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Instituto Elo Nacional de Apoio na Educação e Cultura do Brasil – IELO | CNPJ 60.917.268/0001-14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Instituto Elo Nacional de Apoio na Educação e Cultura do Brasil – IELO | CNPJ 60.917.268/0001-14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097280" cy="73152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731520"/>
                  </a:xfrm>
                  <a:prstGeom prst="rect"/>
                </pic:spPr>
              </pic:pic>
            </a:graphicData>
          </a:graphic>
        </wp:inline>
      </w:drawing>
    </w:r>
  </w:p>
  <w:p>
    <w:pPr>
      <w:jc w:val="left"/>
    </w:pPr>
    <w:r>
      <w:t>INSTITUTO ELO NACIONAL DE APOIO NA EDUCAÇÃO E CULTURA DO BRASIL – IELO</w:t>
      <w:br/>
      <w:t>CNPJ: 60.917.268/0001-14</w:t>
      <w:br/>
      <w:t>Endereço: Av. Ulisses Montarroyos, nº 4567 – Casa D – Bairro Candeias – Jaboatão dos Guararapes – PE – CEP 54430-070</w:t>
      <w:br/>
      <w:t>Telefone: (81) 3048-7791 – E-mail: miguelrenato.contador@hotmail.com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